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2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829"/>
      </w:tblGrid>
      <w:tr w:rsidR="00AA2AC2" w:rsidRPr="00AA2AC2" w:rsidTr="00D06E7D">
        <w:tc>
          <w:tcPr>
            <w:tcW w:w="9829" w:type="dxa"/>
            <w:shd w:val="clear" w:color="auto" w:fill="E9ECF3"/>
          </w:tcPr>
          <w:p w:rsidR="00785529" w:rsidRDefault="00AA2AC2" w:rsidP="00461297">
            <w:pPr>
              <w:spacing w:before="60"/>
              <w:rPr>
                <w:rFonts w:asciiTheme="minorHAnsi" w:hAnsiTheme="minorHAnsi" w:cstheme="minorHAnsi"/>
                <w:color w:val="1E1C44"/>
                <w:sz w:val="28"/>
              </w:rPr>
            </w:pPr>
            <w:r w:rsidRPr="00F73628">
              <w:rPr>
                <w:rFonts w:asciiTheme="minorHAnsi" w:hAnsiTheme="minorHAnsi" w:cstheme="minorHAnsi"/>
                <w:b/>
                <w:color w:val="1E1C44"/>
                <w:sz w:val="28"/>
              </w:rPr>
              <w:t>Practice setting:</w:t>
            </w:r>
            <w:r w:rsidRPr="00F73628">
              <w:rPr>
                <w:rFonts w:asciiTheme="minorHAnsi" w:hAnsiTheme="minorHAnsi" w:cstheme="minorHAnsi"/>
                <w:color w:val="1E1C44"/>
                <w:sz w:val="28"/>
              </w:rPr>
              <w:t xml:space="preserve"> </w:t>
            </w:r>
            <w:r w:rsidR="00F80501" w:rsidRPr="00F80501">
              <w:rPr>
                <w:rFonts w:asciiTheme="minorHAnsi" w:hAnsiTheme="minorHAnsi" w:cstheme="minorHAnsi"/>
                <w:color w:val="1E1C44"/>
                <w:sz w:val="28"/>
              </w:rPr>
              <w:t>Salford Royal NHS Foundation Trust</w:t>
            </w:r>
          </w:p>
          <w:p w:rsidR="00D10344" w:rsidRPr="00D10344" w:rsidRDefault="00AA2AC2" w:rsidP="00D10344">
            <w:pPr>
              <w:spacing w:before="60"/>
              <w:rPr>
                <w:rFonts w:asciiTheme="minorHAnsi" w:hAnsiTheme="minorHAnsi" w:cstheme="minorHAnsi"/>
                <w:color w:val="1E1C44"/>
                <w:sz w:val="28"/>
              </w:rPr>
            </w:pPr>
            <w:r w:rsidRPr="00F73628">
              <w:rPr>
                <w:rFonts w:asciiTheme="minorHAnsi" w:hAnsiTheme="minorHAnsi" w:cstheme="minorHAnsi"/>
                <w:b/>
                <w:color w:val="1E1C44"/>
                <w:sz w:val="28"/>
              </w:rPr>
              <w:t>Completed by:</w:t>
            </w:r>
            <w:r w:rsidRPr="00F73628">
              <w:rPr>
                <w:rFonts w:asciiTheme="minorHAnsi" w:hAnsiTheme="minorHAnsi" w:cstheme="minorHAnsi"/>
                <w:color w:val="1E1C44"/>
                <w:sz w:val="28"/>
              </w:rPr>
              <w:t xml:space="preserve"> </w:t>
            </w:r>
            <w:r w:rsidR="00D10344">
              <w:rPr>
                <w:rFonts w:asciiTheme="minorHAnsi" w:hAnsiTheme="minorHAnsi" w:cstheme="minorHAnsi"/>
                <w:color w:val="1E1C44"/>
                <w:sz w:val="28"/>
              </w:rPr>
              <w:t xml:space="preserve">Victoria Dickens, Consultant Physiotherapist, </w:t>
            </w:r>
            <w:r w:rsidR="00D10344" w:rsidRPr="00D10344">
              <w:rPr>
                <w:rFonts w:asciiTheme="minorHAnsi" w:hAnsiTheme="minorHAnsi" w:cstheme="minorHAnsi"/>
                <w:color w:val="1E1C44"/>
                <w:sz w:val="28"/>
              </w:rPr>
              <w:t>Director of AHP’s</w:t>
            </w:r>
          </w:p>
          <w:p w:rsidR="00F80501" w:rsidRPr="00F80501" w:rsidRDefault="00D10344" w:rsidP="00D10344">
            <w:pPr>
              <w:spacing w:before="60"/>
              <w:rPr>
                <w:rFonts w:asciiTheme="minorHAnsi" w:hAnsiTheme="minorHAnsi" w:cstheme="minorHAnsi"/>
                <w:color w:val="1E1C44"/>
                <w:sz w:val="28"/>
              </w:rPr>
            </w:pPr>
            <w:r w:rsidRPr="00D10344">
              <w:rPr>
                <w:rFonts w:asciiTheme="minorHAnsi" w:hAnsiTheme="minorHAnsi" w:cstheme="minorHAnsi"/>
                <w:color w:val="1E1C44"/>
                <w:sz w:val="28"/>
              </w:rPr>
              <w:t>Northern Care Alliance NHS Group</w:t>
            </w:r>
          </w:p>
          <w:p w:rsidR="00AA2AC2" w:rsidRPr="00F73628" w:rsidRDefault="00AA2AC2" w:rsidP="00F80501">
            <w:pPr>
              <w:spacing w:before="60"/>
              <w:rPr>
                <w:rFonts w:asciiTheme="minorHAnsi" w:hAnsiTheme="minorHAnsi" w:cstheme="minorHAnsi"/>
                <w:b/>
                <w:i/>
              </w:rPr>
            </w:pPr>
          </w:p>
        </w:tc>
      </w:tr>
    </w:tbl>
    <w:p w:rsidR="00F80501" w:rsidRDefault="00F80501" w:rsidP="00F73628">
      <w:pPr>
        <w:pStyle w:val="Subtitle"/>
      </w:pPr>
    </w:p>
    <w:p w:rsidR="00785529" w:rsidRDefault="00D10344" w:rsidP="00D10344">
      <w:pPr>
        <w:pStyle w:val="Subtitle"/>
        <w:jc w:val="center"/>
      </w:pPr>
      <w:r w:rsidRPr="00D10344">
        <w:rPr>
          <w:noProof/>
          <w:lang w:eastAsia="en-GB"/>
        </w:rPr>
        <w:drawing>
          <wp:inline distT="0" distB="0" distL="0" distR="0">
            <wp:extent cx="4353743" cy="2899472"/>
            <wp:effectExtent l="0" t="0" r="8890" b="0"/>
            <wp:docPr id="5" name="Picture 5" descr="C:\Users\hougha\AppData\Local\Microsoft\Windows\INetCache\Content.Outlook\569R5OUK\Guz_Victoria_Dickens_Salford-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ugha\AppData\Local\Microsoft\Windows\INetCache\Content.Outlook\569R5OUK\Guz_Victoria_Dickens_Salford-0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7787" cy="2902165"/>
                    </a:xfrm>
                    <a:prstGeom prst="rect">
                      <a:avLst/>
                    </a:prstGeom>
                    <a:noFill/>
                    <a:ln>
                      <a:noFill/>
                    </a:ln>
                  </pic:spPr>
                </pic:pic>
              </a:graphicData>
            </a:graphic>
          </wp:inline>
        </w:drawing>
      </w:r>
    </w:p>
    <w:p w:rsidR="00D10344" w:rsidRPr="00D10344" w:rsidRDefault="00D10344" w:rsidP="00D10344"/>
    <w:p w:rsidR="00D10344" w:rsidRPr="00D10344" w:rsidRDefault="000730EF" w:rsidP="00D10344">
      <w:pPr>
        <w:pStyle w:val="Subtitle"/>
      </w:pPr>
      <w:r w:rsidRPr="001F75A3">
        <w:t>Overview of student placement</w:t>
      </w:r>
    </w:p>
    <w:p w:rsidR="00D10344" w:rsidRDefault="00D10344" w:rsidP="00D10344">
      <w:pPr>
        <w:rPr>
          <w:rFonts w:ascii="Calibri" w:hAnsi="Calibri" w:cs="Calibri"/>
          <w:color w:val="1F497D"/>
          <w:sz w:val="22"/>
          <w:szCs w:val="22"/>
        </w:rPr>
      </w:pPr>
    </w:p>
    <w:p w:rsidR="00D10344" w:rsidRDefault="00D10344" w:rsidP="00D10344">
      <w:pPr>
        <w:rPr>
          <w:rFonts w:ascii="Calibri" w:hAnsi="Calibri" w:cs="Calibri"/>
          <w:color w:val="1F497D"/>
          <w:sz w:val="22"/>
          <w:szCs w:val="22"/>
        </w:rPr>
      </w:pPr>
      <w:r>
        <w:rPr>
          <w:rFonts w:ascii="Calibri" w:hAnsi="Calibri" w:cs="Calibri"/>
          <w:color w:val="1F497D"/>
          <w:sz w:val="22"/>
          <w:szCs w:val="22"/>
        </w:rPr>
        <w:t xml:space="preserve">I had two 2nd year students completing a director level ‘leadership placement’.  For the first two </w:t>
      </w:r>
      <w:proofErr w:type="gramStart"/>
      <w:r>
        <w:rPr>
          <w:rFonts w:ascii="Calibri" w:hAnsi="Calibri" w:cs="Calibri"/>
          <w:color w:val="1F497D"/>
          <w:sz w:val="22"/>
          <w:szCs w:val="22"/>
        </w:rPr>
        <w:t>weeks</w:t>
      </w:r>
      <w:proofErr w:type="gramEnd"/>
      <w:r>
        <w:rPr>
          <w:rFonts w:ascii="Calibri" w:hAnsi="Calibri" w:cs="Calibri"/>
          <w:color w:val="1F497D"/>
          <w:sz w:val="22"/>
          <w:szCs w:val="22"/>
        </w:rPr>
        <w:t xml:space="preserve"> the students worked on an application for funding from Health education England (HEE) around student placement expansion. This involved them scoping out barriers and current processes across allied health care professionals (AHP).  They also individually completed the bid </w:t>
      </w:r>
      <w:proofErr w:type="spellStart"/>
      <w:r>
        <w:rPr>
          <w:rFonts w:ascii="Calibri" w:hAnsi="Calibri" w:cs="Calibri"/>
          <w:color w:val="1F497D"/>
          <w:sz w:val="22"/>
          <w:szCs w:val="22"/>
        </w:rPr>
        <w:t>proforma</w:t>
      </w:r>
      <w:proofErr w:type="spellEnd"/>
      <w:r>
        <w:rPr>
          <w:rFonts w:ascii="Calibri" w:hAnsi="Calibri" w:cs="Calibri"/>
          <w:color w:val="1F497D"/>
          <w:sz w:val="22"/>
          <w:szCs w:val="22"/>
        </w:rPr>
        <w:t xml:space="preserve"> and then we worked as a team to pull together the final submission. The other work they have been involved in has been a capacity demand exercise for community therapy teams in one locality and spending some time in virtual fracture clinics. This has been great for team working across the MDT.  Finally, they led on a patient experience review by asking patients about some new exercise leaflets. They then critically appraised the patient experience and wrote a report with their findings and recommendations.</w:t>
      </w:r>
    </w:p>
    <w:p w:rsidR="00D10344" w:rsidRDefault="00D10344" w:rsidP="00D10344">
      <w:pPr>
        <w:rPr>
          <w:rFonts w:ascii="Calibri" w:hAnsi="Calibri" w:cs="Calibri"/>
          <w:color w:val="1F497D"/>
          <w:sz w:val="22"/>
          <w:szCs w:val="22"/>
        </w:rPr>
      </w:pPr>
    </w:p>
    <w:p w:rsidR="00D10344" w:rsidRDefault="00D10344" w:rsidP="00D10344">
      <w:pPr>
        <w:rPr>
          <w:rFonts w:ascii="Calibri" w:hAnsi="Calibri" w:cs="Calibri"/>
          <w:color w:val="1F497D"/>
          <w:sz w:val="22"/>
          <w:szCs w:val="22"/>
        </w:rPr>
      </w:pPr>
      <w:r>
        <w:rPr>
          <w:rFonts w:ascii="Calibri" w:hAnsi="Calibri" w:cs="Calibri"/>
          <w:color w:val="1F497D"/>
          <w:sz w:val="22"/>
          <w:szCs w:val="22"/>
        </w:rPr>
        <w:t>When they shadowed me, I asked them to focus on specific things prior to going into meetings e.g. if I am chairing a meeting, what I am trying to achieve?  Asking them to note if everyone gets chance to speak, if we need agreement on an action etc.</w:t>
      </w:r>
    </w:p>
    <w:p w:rsidR="00D10344" w:rsidRDefault="00D10344" w:rsidP="00D10344">
      <w:pPr>
        <w:rPr>
          <w:rFonts w:ascii="Calibri" w:hAnsi="Calibri" w:cs="Calibri"/>
          <w:color w:val="1F497D"/>
          <w:sz w:val="22"/>
          <w:szCs w:val="22"/>
        </w:rPr>
      </w:pPr>
      <w:r>
        <w:rPr>
          <w:rFonts w:ascii="Calibri" w:hAnsi="Calibri" w:cs="Calibri"/>
          <w:color w:val="1F497D"/>
          <w:sz w:val="22"/>
          <w:szCs w:val="22"/>
        </w:rPr>
        <w:t xml:space="preserve">Other tasks included, pulling out specific hypothetical clinical scenarios e.g. when looking at current surgical waiting lists and asking how could physios help?  We also used the pathway for patients waiting for a total knee replacement. They reviewed NICE guidelines, and then presented to me what </w:t>
      </w:r>
      <w:proofErr w:type="gramStart"/>
      <w:r>
        <w:rPr>
          <w:rFonts w:ascii="Calibri" w:hAnsi="Calibri" w:cs="Calibri"/>
          <w:color w:val="1F497D"/>
          <w:sz w:val="22"/>
          <w:szCs w:val="22"/>
        </w:rPr>
        <w:t>could be delivered</w:t>
      </w:r>
      <w:proofErr w:type="gramEnd"/>
      <w:r>
        <w:rPr>
          <w:rFonts w:ascii="Calibri" w:hAnsi="Calibri" w:cs="Calibri"/>
          <w:color w:val="1F497D"/>
          <w:sz w:val="22"/>
          <w:szCs w:val="22"/>
        </w:rPr>
        <w:t xml:space="preserve"> during </w:t>
      </w:r>
      <w:proofErr w:type="spellStart"/>
      <w:r>
        <w:rPr>
          <w:rFonts w:ascii="Calibri" w:hAnsi="Calibri" w:cs="Calibri"/>
          <w:color w:val="1F497D"/>
          <w:sz w:val="22"/>
          <w:szCs w:val="22"/>
        </w:rPr>
        <w:t>Covid</w:t>
      </w:r>
      <w:proofErr w:type="spellEnd"/>
      <w:r>
        <w:rPr>
          <w:rFonts w:ascii="Calibri" w:hAnsi="Calibri" w:cs="Calibri"/>
          <w:color w:val="1F497D"/>
          <w:sz w:val="22"/>
          <w:szCs w:val="22"/>
        </w:rPr>
        <w:t xml:space="preserve"> </w:t>
      </w:r>
      <w:proofErr w:type="spellStart"/>
      <w:r>
        <w:rPr>
          <w:rFonts w:ascii="Calibri" w:hAnsi="Calibri" w:cs="Calibri"/>
          <w:color w:val="1F497D"/>
          <w:sz w:val="22"/>
          <w:szCs w:val="22"/>
        </w:rPr>
        <w:t>etc</w:t>
      </w:r>
      <w:proofErr w:type="spellEnd"/>
    </w:p>
    <w:p w:rsidR="00D10344" w:rsidRDefault="00D10344" w:rsidP="00D10344">
      <w:pPr>
        <w:rPr>
          <w:rFonts w:ascii="Calibri" w:hAnsi="Calibri" w:cs="Calibri"/>
          <w:color w:val="1F497D"/>
          <w:sz w:val="22"/>
          <w:szCs w:val="22"/>
        </w:rPr>
      </w:pPr>
    </w:p>
    <w:p w:rsidR="00D10344" w:rsidRPr="00D10344" w:rsidRDefault="00D10344" w:rsidP="00D10344">
      <w:pPr>
        <w:rPr>
          <w:rFonts w:ascii="Calibri" w:hAnsi="Calibri" w:cs="Calibri"/>
          <w:color w:val="1F497D"/>
          <w:sz w:val="22"/>
          <w:szCs w:val="22"/>
        </w:rPr>
      </w:pPr>
      <w:r>
        <w:rPr>
          <w:rFonts w:ascii="Calibri" w:hAnsi="Calibri" w:cs="Calibri"/>
          <w:color w:val="1F497D"/>
          <w:sz w:val="22"/>
          <w:szCs w:val="22"/>
        </w:rPr>
        <w:t>In summary, they spent time observing me in my role, learnt about how the NHS works and how ‘complicated’ it is, completed some virtual clinical sessions, taken part in clinical teaching, written an HEE bid and completed a project about patient experience. We have managed to cover all learning outcomes on the placement form. The hardest one was marking the objective criteria. However, they have completed role-plays; reviewed objective exams completed by other clinicians, discussed patterns of objective findings and had further conversations to test their learning. </w:t>
      </w:r>
      <w:r w:rsidR="00617FBD">
        <w:rPr>
          <w:rFonts w:ascii="Calibri" w:hAnsi="Calibri" w:cs="Calibri"/>
          <w:color w:val="1F497D"/>
          <w:sz w:val="22"/>
          <w:szCs w:val="22"/>
        </w:rPr>
        <w:t xml:space="preserve">We worked together </w:t>
      </w:r>
      <w:r>
        <w:rPr>
          <w:rFonts w:ascii="Calibri" w:hAnsi="Calibri" w:cs="Calibri"/>
          <w:color w:val="1F497D"/>
          <w:sz w:val="22"/>
          <w:szCs w:val="22"/>
        </w:rPr>
        <w:t xml:space="preserve">to think </w:t>
      </w:r>
      <w:r w:rsidRPr="00D10344">
        <w:rPr>
          <w:rFonts w:ascii="Calibri" w:hAnsi="Calibri" w:cs="Calibri"/>
          <w:color w:val="1F497D"/>
          <w:sz w:val="22"/>
          <w:szCs w:val="22"/>
        </w:rPr>
        <w:t xml:space="preserve">outside </w:t>
      </w:r>
      <w:r w:rsidR="00617FBD">
        <w:rPr>
          <w:rFonts w:ascii="Calibri" w:hAnsi="Calibri" w:cs="Calibri"/>
          <w:color w:val="1F497D"/>
          <w:sz w:val="22"/>
          <w:szCs w:val="22"/>
        </w:rPr>
        <w:t xml:space="preserve">of the box </w:t>
      </w:r>
      <w:bookmarkStart w:id="0" w:name="_GoBack"/>
      <w:bookmarkEnd w:id="0"/>
      <w:proofErr w:type="spellStart"/>
      <w:r w:rsidRPr="00D10344">
        <w:rPr>
          <w:rFonts w:ascii="Calibri" w:hAnsi="Calibri" w:cs="Calibri"/>
          <w:color w:val="1F497D"/>
          <w:sz w:val="22"/>
          <w:szCs w:val="22"/>
        </w:rPr>
        <w:t>box</w:t>
      </w:r>
      <w:proofErr w:type="spellEnd"/>
      <w:r>
        <w:rPr>
          <w:rFonts w:ascii="Calibri" w:hAnsi="Calibri" w:cs="Calibri"/>
          <w:color w:val="1F497D"/>
          <w:sz w:val="22"/>
          <w:szCs w:val="22"/>
        </w:rPr>
        <w:t xml:space="preserve"> to achieve the learning objectives worked really well. My top tips to </w:t>
      </w:r>
      <w:r w:rsidRPr="00D10344">
        <w:rPr>
          <w:rFonts w:ascii="Calibri" w:hAnsi="Calibri" w:cs="Calibri"/>
          <w:color w:val="1F497D"/>
          <w:sz w:val="22"/>
          <w:szCs w:val="22"/>
        </w:rPr>
        <w:t>other students</w:t>
      </w:r>
      <w:r>
        <w:rPr>
          <w:rFonts w:ascii="Calibri" w:hAnsi="Calibri" w:cs="Calibri"/>
          <w:color w:val="1F497D"/>
          <w:sz w:val="22"/>
          <w:szCs w:val="22"/>
        </w:rPr>
        <w:t xml:space="preserve"> would be to have an open mind and to take charge take charge of your</w:t>
      </w:r>
      <w:r w:rsidRPr="00D10344">
        <w:rPr>
          <w:rFonts w:ascii="Calibri" w:hAnsi="Calibri" w:cs="Calibri"/>
          <w:color w:val="1F497D"/>
          <w:sz w:val="22"/>
          <w:szCs w:val="22"/>
        </w:rPr>
        <w:t xml:space="preserve"> own learning</w:t>
      </w:r>
      <w:r>
        <w:rPr>
          <w:rFonts w:ascii="Calibri" w:hAnsi="Calibri" w:cs="Calibri"/>
          <w:color w:val="1F497D"/>
          <w:sz w:val="22"/>
          <w:szCs w:val="22"/>
        </w:rPr>
        <w:t xml:space="preserve">. My top tips to other Advanced or </w:t>
      </w:r>
      <w:r w:rsidRPr="00D10344">
        <w:rPr>
          <w:rFonts w:ascii="Calibri" w:hAnsi="Calibri" w:cs="Calibri"/>
          <w:color w:val="1F497D"/>
          <w:sz w:val="22"/>
          <w:szCs w:val="22"/>
        </w:rPr>
        <w:t>consultant Physios</w:t>
      </w:r>
      <w:r>
        <w:rPr>
          <w:rFonts w:ascii="Calibri" w:hAnsi="Calibri" w:cs="Calibri"/>
          <w:color w:val="1F497D"/>
          <w:sz w:val="22"/>
          <w:szCs w:val="22"/>
        </w:rPr>
        <w:t xml:space="preserve"> would also be to </w:t>
      </w:r>
      <w:r w:rsidRPr="00D10344">
        <w:rPr>
          <w:rFonts w:ascii="Calibri" w:hAnsi="Calibri" w:cs="Calibri"/>
          <w:color w:val="1F497D"/>
          <w:sz w:val="22"/>
          <w:szCs w:val="22"/>
        </w:rPr>
        <w:t>have an open mind</w:t>
      </w:r>
      <w:r>
        <w:rPr>
          <w:rFonts w:ascii="Calibri" w:hAnsi="Calibri" w:cs="Calibri"/>
          <w:color w:val="1F497D"/>
          <w:sz w:val="22"/>
          <w:szCs w:val="22"/>
        </w:rPr>
        <w:t>, be flexible and be</w:t>
      </w:r>
      <w:r w:rsidRPr="00D10344">
        <w:rPr>
          <w:rFonts w:ascii="Calibri" w:hAnsi="Calibri" w:cs="Calibri"/>
          <w:color w:val="1F497D"/>
          <w:sz w:val="22"/>
          <w:szCs w:val="22"/>
        </w:rPr>
        <w:t xml:space="preserve"> prepare</w:t>
      </w:r>
      <w:r>
        <w:rPr>
          <w:rFonts w:ascii="Calibri" w:hAnsi="Calibri" w:cs="Calibri"/>
          <w:color w:val="1F497D"/>
          <w:sz w:val="22"/>
          <w:szCs w:val="22"/>
        </w:rPr>
        <w:t>d</w:t>
      </w:r>
      <w:r w:rsidRPr="00D10344">
        <w:rPr>
          <w:rFonts w:ascii="Calibri" w:hAnsi="Calibri" w:cs="Calibri"/>
          <w:color w:val="1F497D"/>
          <w:sz w:val="22"/>
          <w:szCs w:val="22"/>
        </w:rPr>
        <w:t xml:space="preserve"> to simplify things</w:t>
      </w:r>
      <w:r>
        <w:rPr>
          <w:rFonts w:ascii="Calibri" w:hAnsi="Calibri" w:cs="Calibri"/>
          <w:color w:val="1F497D"/>
          <w:sz w:val="22"/>
          <w:szCs w:val="22"/>
        </w:rPr>
        <w:t>.</w:t>
      </w:r>
    </w:p>
    <w:p w:rsidR="00D10344" w:rsidRDefault="00D10344" w:rsidP="00D10344">
      <w:pPr>
        <w:rPr>
          <w:rFonts w:ascii="Calibri" w:hAnsi="Calibri" w:cs="Calibri"/>
          <w:color w:val="1F497D"/>
          <w:sz w:val="22"/>
          <w:szCs w:val="22"/>
        </w:rPr>
      </w:pPr>
    </w:p>
    <w:p w:rsidR="00D10344" w:rsidRDefault="00D10344" w:rsidP="00D10344">
      <w:pPr>
        <w:rPr>
          <w:rFonts w:ascii="Calibri" w:hAnsi="Calibri" w:cs="Calibri"/>
          <w:color w:val="1F497D"/>
          <w:sz w:val="22"/>
          <w:szCs w:val="22"/>
        </w:rPr>
      </w:pPr>
    </w:p>
    <w:p w:rsidR="00D10344" w:rsidRDefault="00D10344" w:rsidP="00D10344">
      <w:pPr>
        <w:rPr>
          <w:rFonts w:ascii="Calibri" w:hAnsi="Calibri" w:cs="Calibri"/>
          <w:color w:val="1F497D"/>
          <w:sz w:val="22"/>
          <w:szCs w:val="22"/>
        </w:rPr>
      </w:pPr>
    </w:p>
    <w:p w:rsidR="00D10344" w:rsidRPr="00D10344" w:rsidRDefault="00D10344" w:rsidP="00D10344"/>
    <w:sectPr w:rsidR="00D10344" w:rsidRPr="00D10344" w:rsidSect="00B930AC">
      <w:headerReference w:type="default" r:id="rId8"/>
      <w:footerReference w:type="default" r:id="rId9"/>
      <w:pgSz w:w="11906" w:h="16838" w:code="9"/>
      <w:pgMar w:top="1775" w:right="1134" w:bottom="709" w:left="1134" w:header="27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FBD" w:rsidRDefault="00617FBD" w:rsidP="00F73628">
      <w:r>
        <w:separator/>
      </w:r>
    </w:p>
  </w:endnote>
  <w:endnote w:type="continuationSeparator" w:id="0">
    <w:p w:rsidR="00617FBD" w:rsidRDefault="00617FBD" w:rsidP="00F7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FBD" w:rsidRPr="00461297" w:rsidRDefault="00617FBD" w:rsidP="00541221">
    <w:pPr>
      <w:pStyle w:val="Footer"/>
      <w:tabs>
        <w:tab w:val="clear" w:pos="4513"/>
        <w:tab w:val="clear" w:pos="4914"/>
        <w:tab w:val="clear" w:pos="9026"/>
        <w:tab w:val="center" w:pos="4820"/>
        <w:tab w:val="right" w:pos="10632"/>
      </w:tabs>
      <w:rPr>
        <w:b/>
        <w:color w:val="FFFFFF" w:themeColor="background1"/>
        <w:sz w:val="20"/>
        <w:szCs w:val="20"/>
      </w:rPr>
    </w:pPr>
    <w:r w:rsidRPr="00461297">
      <w:rPr>
        <w:b/>
        <w:noProof/>
        <w:color w:val="FFFFFF" w:themeColor="background1"/>
        <w:sz w:val="20"/>
        <w:szCs w:val="20"/>
        <w:lang w:eastAsia="en-GB"/>
      </w:rPr>
      <mc:AlternateContent>
        <mc:Choice Requires="wps">
          <w:drawing>
            <wp:anchor distT="0" distB="0" distL="114300" distR="114300" simplePos="0" relativeHeight="251665408" behindDoc="0" locked="0" layoutInCell="1" allowOverlap="1" wp14:anchorId="1C626DA6" wp14:editId="07153F4B">
              <wp:simplePos x="0" y="0"/>
              <wp:positionH relativeFrom="column">
                <wp:posOffset>753110</wp:posOffset>
              </wp:positionH>
              <wp:positionV relativeFrom="paragraph">
                <wp:posOffset>-147955</wp:posOffset>
              </wp:positionV>
              <wp:extent cx="5327650" cy="2428240"/>
              <wp:effectExtent l="0" t="0" r="25400" b="10160"/>
              <wp:wrapNone/>
              <wp:docPr id="67" name="Freeform 67"/>
              <wp:cNvGraphicFramePr/>
              <a:graphic xmlns:a="http://schemas.openxmlformats.org/drawingml/2006/main">
                <a:graphicData uri="http://schemas.microsoft.com/office/word/2010/wordprocessingShape">
                  <wps:wsp>
                    <wps:cNvSpPr/>
                    <wps:spPr>
                      <a:xfrm>
                        <a:off x="0" y="0"/>
                        <a:ext cx="5327650" cy="2428240"/>
                      </a:xfrm>
                      <a:custGeom>
                        <a:avLst/>
                        <a:gdLst>
                          <a:gd name="connsiteX0" fmla="*/ 0 w 4737735"/>
                          <a:gd name="connsiteY0" fmla="*/ 1754505 h 1754505"/>
                          <a:gd name="connsiteX1" fmla="*/ 1685925 w 4737735"/>
                          <a:gd name="connsiteY1" fmla="*/ 737235 h 1754505"/>
                          <a:gd name="connsiteX2" fmla="*/ 2771775 w 4737735"/>
                          <a:gd name="connsiteY2" fmla="*/ 674370 h 1754505"/>
                          <a:gd name="connsiteX3" fmla="*/ 4737735 w 4737735"/>
                          <a:gd name="connsiteY3" fmla="*/ 0 h 1754505"/>
                        </a:gdLst>
                        <a:ahLst/>
                        <a:cxnLst>
                          <a:cxn ang="0">
                            <a:pos x="connsiteX0" y="connsiteY0"/>
                          </a:cxn>
                          <a:cxn ang="0">
                            <a:pos x="connsiteX1" y="connsiteY1"/>
                          </a:cxn>
                          <a:cxn ang="0">
                            <a:pos x="connsiteX2" y="connsiteY2"/>
                          </a:cxn>
                          <a:cxn ang="0">
                            <a:pos x="connsiteX3" y="connsiteY3"/>
                          </a:cxn>
                        </a:cxnLst>
                        <a:rect l="l" t="t" r="r" b="b"/>
                        <a:pathLst>
                          <a:path w="4737735" h="1754505">
                            <a:moveTo>
                              <a:pt x="0" y="1754505"/>
                            </a:moveTo>
                            <a:cubicBezTo>
                              <a:pt x="611981" y="1335881"/>
                              <a:pt x="1223963" y="917257"/>
                              <a:pt x="1685925" y="737235"/>
                            </a:cubicBezTo>
                            <a:cubicBezTo>
                              <a:pt x="2147887" y="557213"/>
                              <a:pt x="2263140" y="797242"/>
                              <a:pt x="2771775" y="674370"/>
                            </a:cubicBezTo>
                            <a:cubicBezTo>
                              <a:pt x="3280410" y="551498"/>
                              <a:pt x="4009072" y="275749"/>
                              <a:pt x="4737735" y="0"/>
                            </a:cubicBezTo>
                          </a:path>
                        </a:pathLst>
                      </a:custGeom>
                      <a:noFill/>
                      <a:ln>
                        <a:solidFill>
                          <a:srgbClr val="55586B">
                            <a:alpha val="6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F6785" id="Freeform 67" o:spid="_x0000_s1026" style="position:absolute;margin-left:59.3pt;margin-top:-11.65pt;width:419.5pt;height:19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37735,175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" path="m,1754505c611981,1335881,1223963,917257,1685925,737235v461962,-180022,577215,60007,1085850,-62865c3280410,551498,4009072,275749,4737735,e" filled="f" strokecolor="#55586b" strokeweight="1pt">
              <v:stroke opacity="39321f" joinstyle="miter"/>
              <v:path arrowok="t" o:connecttype="custom" o:connectlocs="0,2428240;1895847,1020335;3116900,933330;5327650,0" o:connectangles="0,0,0,0"/>
            </v:shape>
          </w:pict>
        </mc:Fallback>
      </mc:AlternateContent>
    </w:r>
    <w:r w:rsidRPr="00461297">
      <w:rPr>
        <w:b/>
        <w:noProof/>
        <w:color w:val="FFFFFF" w:themeColor="background1"/>
        <w:sz w:val="20"/>
        <w:szCs w:val="20"/>
        <w:lang w:eastAsia="en-GB"/>
      </w:rPr>
      <mc:AlternateContent>
        <mc:Choice Requires="wps">
          <w:drawing>
            <wp:anchor distT="0" distB="0" distL="114300" distR="114300" simplePos="0" relativeHeight="251660288" behindDoc="1" locked="0" layoutInCell="1" allowOverlap="1" wp14:anchorId="20A4274A" wp14:editId="5484132E">
              <wp:simplePos x="0" y="0"/>
              <wp:positionH relativeFrom="page">
                <wp:align>right</wp:align>
              </wp:positionH>
              <wp:positionV relativeFrom="paragraph">
                <wp:posOffset>-160655</wp:posOffset>
              </wp:positionV>
              <wp:extent cx="7546427" cy="673100"/>
              <wp:effectExtent l="0" t="0" r="0" b="0"/>
              <wp:wrapNone/>
              <wp:docPr id="57" name="Rectangle 57"/>
              <wp:cNvGraphicFramePr/>
              <a:graphic xmlns:a="http://schemas.openxmlformats.org/drawingml/2006/main">
                <a:graphicData uri="http://schemas.microsoft.com/office/word/2010/wordprocessingShape">
                  <wps:wsp>
                    <wps:cNvSpPr/>
                    <wps:spPr>
                      <a:xfrm>
                        <a:off x="0" y="0"/>
                        <a:ext cx="7546427" cy="673100"/>
                      </a:xfrm>
                      <a:prstGeom prst="rect">
                        <a:avLst/>
                      </a:prstGeom>
                      <a:solidFill>
                        <a:srgbClr val="1E1C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4C9462" id="Rectangle 57" o:spid="_x0000_s1026" style="position:absolute;margin-left:543pt;margin-top:-12.65pt;width:594.2pt;height:53pt;z-index:-25165619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" fillcolor="#1e1c44" stroked="f" strokeweight="1pt">
              <w10:wrap anchorx="page"/>
            </v:rect>
          </w:pict>
        </mc:Fallback>
      </mc:AlternateContent>
    </w:r>
    <w:r w:rsidRPr="00461297">
      <w:rPr>
        <w:b/>
        <w:color w:val="FFFFFF" w:themeColor="background1"/>
        <w:sz w:val="20"/>
        <w:szCs w:val="20"/>
      </w:rPr>
      <w:t>Last updated:</w:t>
    </w:r>
    <w:r>
      <w:rPr>
        <w:b/>
        <w:color w:val="FFFFFF" w:themeColor="background1"/>
        <w:sz w:val="20"/>
        <w:szCs w:val="20"/>
      </w:rPr>
      <w:t xml:space="preserve"> Sept 2020</w:t>
    </w:r>
    <w:r w:rsidRPr="00461297">
      <w:rPr>
        <w:b/>
        <w:color w:val="FFFFFF" w:themeColor="background1"/>
        <w:sz w:val="20"/>
        <w:szCs w:val="20"/>
      </w:rPr>
      <w:tab/>
      <w:t xml:space="preserve">Page </w:t>
    </w:r>
    <w:r w:rsidRPr="00461297">
      <w:rPr>
        <w:b/>
        <w:color w:val="FFFFFF" w:themeColor="background1"/>
        <w:sz w:val="20"/>
        <w:szCs w:val="20"/>
      </w:rPr>
      <w:fldChar w:fldCharType="begin"/>
    </w:r>
    <w:r w:rsidRPr="00461297">
      <w:rPr>
        <w:b/>
        <w:color w:val="FFFFFF" w:themeColor="background1"/>
        <w:sz w:val="20"/>
        <w:szCs w:val="20"/>
      </w:rPr>
      <w:instrText xml:space="preserve"> PAGE  \* Arabic  \* MERGEFORMAT </w:instrText>
    </w:r>
    <w:r w:rsidRPr="00461297">
      <w:rPr>
        <w:b/>
        <w:color w:val="FFFFFF" w:themeColor="background1"/>
        <w:sz w:val="20"/>
        <w:szCs w:val="20"/>
      </w:rPr>
      <w:fldChar w:fldCharType="separate"/>
    </w:r>
    <w:r w:rsidR="00E51327">
      <w:rPr>
        <w:b/>
        <w:noProof/>
        <w:color w:val="FFFFFF" w:themeColor="background1"/>
        <w:sz w:val="20"/>
        <w:szCs w:val="20"/>
      </w:rPr>
      <w:t>2</w:t>
    </w:r>
    <w:r w:rsidRPr="00461297">
      <w:rPr>
        <w:b/>
        <w:color w:val="FFFFFF" w:themeColor="background1"/>
        <w:sz w:val="20"/>
        <w:szCs w:val="20"/>
      </w:rPr>
      <w:fldChar w:fldCharType="end"/>
    </w:r>
    <w:r w:rsidRPr="00461297">
      <w:rPr>
        <w:b/>
        <w:color w:val="FFFFFF" w:themeColor="background1"/>
        <w:sz w:val="20"/>
        <w:szCs w:val="20"/>
      </w:rPr>
      <w:t xml:space="preserve"> of </w:t>
    </w:r>
    <w:r w:rsidRPr="00461297">
      <w:rPr>
        <w:b/>
        <w:color w:val="FFFFFF" w:themeColor="background1"/>
        <w:sz w:val="20"/>
        <w:szCs w:val="20"/>
      </w:rPr>
      <w:fldChar w:fldCharType="begin"/>
    </w:r>
    <w:r w:rsidRPr="00461297">
      <w:rPr>
        <w:b/>
        <w:color w:val="FFFFFF" w:themeColor="background1"/>
        <w:sz w:val="20"/>
        <w:szCs w:val="20"/>
      </w:rPr>
      <w:instrText xml:space="preserve"> NUMPAGES  \* Arabic  \* MERGEFORMAT </w:instrText>
    </w:r>
    <w:r w:rsidRPr="00461297">
      <w:rPr>
        <w:b/>
        <w:color w:val="FFFFFF" w:themeColor="background1"/>
        <w:sz w:val="20"/>
        <w:szCs w:val="20"/>
      </w:rPr>
      <w:fldChar w:fldCharType="separate"/>
    </w:r>
    <w:r w:rsidR="00E51327">
      <w:rPr>
        <w:b/>
        <w:noProof/>
        <w:color w:val="FFFFFF" w:themeColor="background1"/>
        <w:sz w:val="20"/>
        <w:szCs w:val="20"/>
      </w:rPr>
      <w:t>2</w:t>
    </w:r>
    <w:r w:rsidRPr="00461297">
      <w:rPr>
        <w:b/>
        <w:color w:val="FFFFFF" w:themeColor="background1"/>
        <w:sz w:val="20"/>
        <w:szCs w:val="20"/>
      </w:rPr>
      <w:fldChar w:fldCharType="end"/>
    </w:r>
    <w:r w:rsidRPr="00461297">
      <w:rPr>
        <w:b/>
        <w:color w:val="FFFFFF" w:themeColor="background1"/>
        <w:sz w:val="20"/>
        <w:szCs w:val="20"/>
      </w:rPr>
      <w:tab/>
      <w:t>csp.org.uk/placements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FBD" w:rsidRDefault="00617FBD" w:rsidP="00F73628">
      <w:r>
        <w:separator/>
      </w:r>
    </w:p>
  </w:footnote>
  <w:footnote w:type="continuationSeparator" w:id="0">
    <w:p w:rsidR="00617FBD" w:rsidRDefault="00617FBD" w:rsidP="00F73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FBD" w:rsidRPr="00F73628" w:rsidRDefault="00617FBD" w:rsidP="00B930AC">
    <w:pPr>
      <w:pStyle w:val="Header"/>
      <w:tabs>
        <w:tab w:val="clear" w:pos="9026"/>
        <w:tab w:val="right" w:pos="10772"/>
      </w:tabs>
      <w:spacing w:before="120"/>
      <w:rPr>
        <w:b/>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2354580</wp:posOffset>
              </wp:positionH>
              <wp:positionV relativeFrom="paragraph">
                <wp:posOffset>-1133475</wp:posOffset>
              </wp:positionV>
              <wp:extent cx="4737735" cy="1754505"/>
              <wp:effectExtent l="0" t="0" r="24765" b="17145"/>
              <wp:wrapNone/>
              <wp:docPr id="64" name="Freeform 64"/>
              <wp:cNvGraphicFramePr/>
              <a:graphic xmlns:a="http://schemas.openxmlformats.org/drawingml/2006/main">
                <a:graphicData uri="http://schemas.microsoft.com/office/word/2010/wordprocessingShape">
                  <wps:wsp>
                    <wps:cNvSpPr/>
                    <wps:spPr>
                      <a:xfrm>
                        <a:off x="0" y="0"/>
                        <a:ext cx="4737735" cy="1754505"/>
                      </a:xfrm>
                      <a:custGeom>
                        <a:avLst/>
                        <a:gdLst>
                          <a:gd name="connsiteX0" fmla="*/ 0 w 4737735"/>
                          <a:gd name="connsiteY0" fmla="*/ 1754505 h 1754505"/>
                          <a:gd name="connsiteX1" fmla="*/ 1685925 w 4737735"/>
                          <a:gd name="connsiteY1" fmla="*/ 737235 h 1754505"/>
                          <a:gd name="connsiteX2" fmla="*/ 2771775 w 4737735"/>
                          <a:gd name="connsiteY2" fmla="*/ 674370 h 1754505"/>
                          <a:gd name="connsiteX3" fmla="*/ 4737735 w 4737735"/>
                          <a:gd name="connsiteY3" fmla="*/ 0 h 1754505"/>
                        </a:gdLst>
                        <a:ahLst/>
                        <a:cxnLst>
                          <a:cxn ang="0">
                            <a:pos x="connsiteX0" y="connsiteY0"/>
                          </a:cxn>
                          <a:cxn ang="0">
                            <a:pos x="connsiteX1" y="connsiteY1"/>
                          </a:cxn>
                          <a:cxn ang="0">
                            <a:pos x="connsiteX2" y="connsiteY2"/>
                          </a:cxn>
                          <a:cxn ang="0">
                            <a:pos x="connsiteX3" y="connsiteY3"/>
                          </a:cxn>
                        </a:cxnLst>
                        <a:rect l="l" t="t" r="r" b="b"/>
                        <a:pathLst>
                          <a:path w="4737735" h="1754505">
                            <a:moveTo>
                              <a:pt x="0" y="1754505"/>
                            </a:moveTo>
                            <a:cubicBezTo>
                              <a:pt x="611981" y="1335881"/>
                              <a:pt x="1223963" y="917257"/>
                              <a:pt x="1685925" y="737235"/>
                            </a:cubicBezTo>
                            <a:cubicBezTo>
                              <a:pt x="2147887" y="557213"/>
                              <a:pt x="2263140" y="797242"/>
                              <a:pt x="2771775" y="674370"/>
                            </a:cubicBezTo>
                            <a:cubicBezTo>
                              <a:pt x="3280410" y="551498"/>
                              <a:pt x="4009072" y="275749"/>
                              <a:pt x="4737735" y="0"/>
                            </a:cubicBezTo>
                          </a:path>
                        </a:pathLst>
                      </a:custGeom>
                      <a:noFill/>
                      <a:ln>
                        <a:solidFill>
                          <a:srgbClr val="55586B">
                            <a:alpha val="6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1685B3" id="Freeform 64" o:spid="_x0000_s1026" style="position:absolute;margin-left:185.4pt;margin-top:-89.25pt;width:373.05pt;height:138.1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737735,175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" path="m,1754505c611981,1335881,1223963,917257,1685925,737235v461962,-180022,577215,60007,1085850,-62865c3280410,551498,4009072,275749,4737735,e" filled="f" strokecolor="#55586b" strokeweight="1pt">
              <v:stroke opacity="39321f" joinstyle="miter"/>
              <v:path arrowok="t" o:connecttype="custom" o:connectlocs="0,1754505;1685925,737235;2771775,674370;4737735,0" o:connectangles="0,0,0,0"/>
            </v:shape>
          </w:pict>
        </mc:Fallback>
      </mc:AlternateContent>
    </w:r>
    <w:r>
      <w:rPr>
        <w:noProof/>
        <w:lang w:eastAsia="en-GB"/>
      </w:rPr>
      <mc:AlternateContent>
        <mc:Choice Requires="wps">
          <w:drawing>
            <wp:anchor distT="0" distB="0" distL="114300" distR="114300" simplePos="0" relativeHeight="251663360" behindDoc="0" locked="0" layoutInCell="1" allowOverlap="1" wp14:anchorId="45BD64F6" wp14:editId="0DD6FEFF">
              <wp:simplePos x="0" y="0"/>
              <wp:positionH relativeFrom="column">
                <wp:posOffset>1822450</wp:posOffset>
              </wp:positionH>
              <wp:positionV relativeFrom="paragraph">
                <wp:posOffset>-379095</wp:posOffset>
              </wp:positionV>
              <wp:extent cx="3634740" cy="993775"/>
              <wp:effectExtent l="0" t="0" r="22860" b="15875"/>
              <wp:wrapNone/>
              <wp:docPr id="65" name="Freeform 65"/>
              <wp:cNvGraphicFramePr/>
              <a:graphic xmlns:a="http://schemas.openxmlformats.org/drawingml/2006/main">
                <a:graphicData uri="http://schemas.microsoft.com/office/word/2010/wordprocessingShape">
                  <wps:wsp>
                    <wps:cNvSpPr/>
                    <wps:spPr>
                      <a:xfrm>
                        <a:off x="0" y="0"/>
                        <a:ext cx="3634740" cy="993775"/>
                      </a:xfrm>
                      <a:custGeom>
                        <a:avLst/>
                        <a:gdLst>
                          <a:gd name="connsiteX0" fmla="*/ 0 w 4737735"/>
                          <a:gd name="connsiteY0" fmla="*/ 1754505 h 1754505"/>
                          <a:gd name="connsiteX1" fmla="*/ 1685925 w 4737735"/>
                          <a:gd name="connsiteY1" fmla="*/ 737235 h 1754505"/>
                          <a:gd name="connsiteX2" fmla="*/ 2771775 w 4737735"/>
                          <a:gd name="connsiteY2" fmla="*/ 674370 h 1754505"/>
                          <a:gd name="connsiteX3" fmla="*/ 4737735 w 4737735"/>
                          <a:gd name="connsiteY3" fmla="*/ 0 h 1754505"/>
                          <a:gd name="connsiteX0" fmla="*/ 0 w 4737735"/>
                          <a:gd name="connsiteY0" fmla="*/ 1754505 h 1754505"/>
                          <a:gd name="connsiteX1" fmla="*/ 1685925 w 4737735"/>
                          <a:gd name="connsiteY1" fmla="*/ 737235 h 1754505"/>
                          <a:gd name="connsiteX2" fmla="*/ 2874645 w 4737735"/>
                          <a:gd name="connsiteY2" fmla="*/ 113337 h 1754505"/>
                          <a:gd name="connsiteX3" fmla="*/ 4737735 w 4737735"/>
                          <a:gd name="connsiteY3" fmla="*/ 0 h 1754505"/>
                        </a:gdLst>
                        <a:ahLst/>
                        <a:cxnLst>
                          <a:cxn ang="0">
                            <a:pos x="connsiteX0" y="connsiteY0"/>
                          </a:cxn>
                          <a:cxn ang="0">
                            <a:pos x="connsiteX1" y="connsiteY1"/>
                          </a:cxn>
                          <a:cxn ang="0">
                            <a:pos x="connsiteX2" y="connsiteY2"/>
                          </a:cxn>
                          <a:cxn ang="0">
                            <a:pos x="connsiteX3" y="connsiteY3"/>
                          </a:cxn>
                        </a:cxnLst>
                        <a:rect l="l" t="t" r="r" b="b"/>
                        <a:pathLst>
                          <a:path w="4737735" h="1754505">
                            <a:moveTo>
                              <a:pt x="0" y="1754505"/>
                            </a:moveTo>
                            <a:cubicBezTo>
                              <a:pt x="611981" y="1335881"/>
                              <a:pt x="1206818" y="1010763"/>
                              <a:pt x="1685925" y="737235"/>
                            </a:cubicBezTo>
                            <a:cubicBezTo>
                              <a:pt x="2165032" y="463707"/>
                              <a:pt x="2366010" y="236209"/>
                              <a:pt x="2874645" y="113337"/>
                            </a:cubicBezTo>
                            <a:cubicBezTo>
                              <a:pt x="3383280" y="-9535"/>
                              <a:pt x="4009072" y="275749"/>
                              <a:pt x="4737735" y="0"/>
                            </a:cubicBezTo>
                          </a:path>
                        </a:pathLst>
                      </a:custGeom>
                      <a:noFill/>
                      <a:ln>
                        <a:solidFill>
                          <a:srgbClr val="55586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BCDFA" id="Freeform 65" o:spid="_x0000_s1026" style="position:absolute;margin-left:143.5pt;margin-top:-29.85pt;width:286.2pt;height:7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37735,175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" path="m,1754505c611981,1335881,1206818,1010763,1685925,737235,2165032,463707,2366010,236209,2874645,113337,3383280,-9535,4009072,275749,4737735,e" filled="f" strokecolor="#55586b" strokeweight="1pt">
              <v:stroke joinstyle="miter"/>
              <v:path arrowok="t" o:connecttype="custom" o:connectlocs="0,993775;1293424,417580;2205397,64196;3634740,0" o:connectangles="0,0,0,0"/>
            </v:shape>
          </w:pict>
        </mc:Fallback>
      </mc:AlternateContent>
    </w:r>
    <w:r>
      <w:rPr>
        <w:noProof/>
        <w:lang w:eastAsia="en-GB"/>
      </w:rPr>
      <w:drawing>
        <wp:anchor distT="0" distB="0" distL="114300" distR="114300" simplePos="0" relativeHeight="251658240" behindDoc="0" locked="0" layoutInCell="1" allowOverlap="1">
          <wp:simplePos x="0" y="0"/>
          <wp:positionH relativeFrom="margin">
            <wp:posOffset>-101600</wp:posOffset>
          </wp:positionH>
          <wp:positionV relativeFrom="paragraph">
            <wp:posOffset>-99695</wp:posOffset>
          </wp:positionV>
          <wp:extent cx="1974215" cy="640080"/>
          <wp:effectExtent l="0" t="0" r="6985" b="762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731" b="11099"/>
                  <a:stretch/>
                </pic:blipFill>
                <pic:spPr bwMode="auto">
                  <a:xfrm>
                    <a:off x="0" y="0"/>
                    <a:ext cx="1974215" cy="640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eastAsia="en-GB"/>
      </w:rPr>
      <mc:AlternateContent>
        <mc:Choice Requires="wps">
          <w:drawing>
            <wp:anchor distT="0" distB="0" distL="114300" distR="114300" simplePos="0" relativeHeight="251656190" behindDoc="1" locked="0" layoutInCell="1" allowOverlap="1">
              <wp:simplePos x="0" y="0"/>
              <wp:positionH relativeFrom="page">
                <wp:align>left</wp:align>
              </wp:positionH>
              <wp:positionV relativeFrom="paragraph">
                <wp:posOffset>-351791</wp:posOffset>
              </wp:positionV>
              <wp:extent cx="7618095" cy="972000"/>
              <wp:effectExtent l="0" t="0" r="1905" b="0"/>
              <wp:wrapNone/>
              <wp:docPr id="56" name="Rectangle 56"/>
              <wp:cNvGraphicFramePr/>
              <a:graphic xmlns:a="http://schemas.openxmlformats.org/drawingml/2006/main">
                <a:graphicData uri="http://schemas.microsoft.com/office/word/2010/wordprocessingShape">
                  <wps:wsp>
                    <wps:cNvSpPr/>
                    <wps:spPr>
                      <a:xfrm>
                        <a:off x="0" y="0"/>
                        <a:ext cx="7618095" cy="972000"/>
                      </a:xfrm>
                      <a:prstGeom prst="rect">
                        <a:avLst/>
                      </a:prstGeom>
                      <a:solidFill>
                        <a:srgbClr val="1E1C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51F8B" id="Rectangle 56" o:spid="_x0000_s1026" style="position:absolute;margin-left:0;margin-top:-27.7pt;width:599.85pt;height:76.55pt;z-index:-25166029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" fillcolor="#1e1c44" stroked="f" strokeweight="1pt">
              <w10:wrap anchorx="page"/>
            </v:rect>
          </w:pict>
        </mc:Fallback>
      </mc:AlternateContent>
    </w:r>
    <w:r>
      <w:tab/>
    </w:r>
    <w:r>
      <w:tab/>
    </w:r>
    <w:r>
      <w:tab/>
    </w:r>
    <w:r w:rsidRPr="00F73628">
      <w:rPr>
        <w:b/>
        <w:color w:val="FFFFFF" w:themeColor="background1"/>
        <w:sz w:val="36"/>
      </w:rPr>
      <w:t xml:space="preserve">Case Study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94E47"/>
    <w:multiLevelType w:val="hybridMultilevel"/>
    <w:tmpl w:val="82021C82"/>
    <w:lvl w:ilvl="0" w:tplc="819838CA">
      <w:start w:val="1"/>
      <w:numFmt w:val="bullet"/>
      <w:lvlText w:val=""/>
      <w:lvlJc w:val="left"/>
      <w:pPr>
        <w:ind w:left="720" w:hanging="360"/>
      </w:pPr>
      <w:rPr>
        <w:rFonts w:ascii="Symbol" w:hAnsi="Symbol" w:hint="default"/>
        <w:color w:val="0F025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E395A"/>
    <w:multiLevelType w:val="multilevel"/>
    <w:tmpl w:val="FC04C9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3628A4"/>
    <w:multiLevelType w:val="hybridMultilevel"/>
    <w:tmpl w:val="CB88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11D92"/>
    <w:multiLevelType w:val="hybridMultilevel"/>
    <w:tmpl w:val="44BC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C5993"/>
    <w:multiLevelType w:val="hybridMultilevel"/>
    <w:tmpl w:val="54ACD6FA"/>
    <w:lvl w:ilvl="0" w:tplc="08090003">
      <w:start w:val="1"/>
      <w:numFmt w:val="bullet"/>
      <w:lvlText w:val="o"/>
      <w:lvlJc w:val="left"/>
      <w:pPr>
        <w:ind w:left="720" w:hanging="360"/>
      </w:pPr>
      <w:rPr>
        <w:rFonts w:ascii="Courier New" w:hAnsi="Courier New" w:cs="Courier New" w:hint="default"/>
        <w:color w:val="0F025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3B3530"/>
    <w:multiLevelType w:val="hybridMultilevel"/>
    <w:tmpl w:val="6594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FA4C86"/>
    <w:multiLevelType w:val="hybridMultilevel"/>
    <w:tmpl w:val="0252488E"/>
    <w:lvl w:ilvl="0" w:tplc="2DC8A7BE">
      <w:start w:val="1"/>
      <w:numFmt w:val="bullet"/>
      <w:lvlText w:val=""/>
      <w:lvlJc w:val="left"/>
      <w:pPr>
        <w:ind w:left="720" w:hanging="360"/>
      </w:pPr>
      <w:rPr>
        <w:rFonts w:ascii="Wingdings" w:hAnsi="Wingdings" w:hint="default"/>
        <w:color w:val="0F025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B84560"/>
    <w:multiLevelType w:val="multilevel"/>
    <w:tmpl w:val="4BFEC5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FD47A1"/>
    <w:multiLevelType w:val="hybridMultilevel"/>
    <w:tmpl w:val="75E2D1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AA2149"/>
    <w:multiLevelType w:val="hybridMultilevel"/>
    <w:tmpl w:val="4476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A96186"/>
    <w:multiLevelType w:val="hybridMultilevel"/>
    <w:tmpl w:val="4CE0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8B4087"/>
    <w:multiLevelType w:val="hybridMultilevel"/>
    <w:tmpl w:val="7BC4B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5406D83"/>
    <w:multiLevelType w:val="hybridMultilevel"/>
    <w:tmpl w:val="38625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EC4C4D"/>
    <w:multiLevelType w:val="hybridMultilevel"/>
    <w:tmpl w:val="F2D09D1C"/>
    <w:lvl w:ilvl="0" w:tplc="7AC4374C">
      <w:start w:val="1"/>
      <w:numFmt w:val="bullet"/>
      <w:lvlText w:val=""/>
      <w:lvlJc w:val="left"/>
      <w:pPr>
        <w:ind w:left="720" w:hanging="360"/>
      </w:pPr>
      <w:rPr>
        <w:rFonts w:ascii="Wingdings" w:hAnsi="Wingdings" w:hint="default"/>
        <w:color w:val="0F025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BC6E8B"/>
    <w:multiLevelType w:val="hybridMultilevel"/>
    <w:tmpl w:val="3A58B7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912B17"/>
    <w:multiLevelType w:val="hybridMultilevel"/>
    <w:tmpl w:val="80F2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9"/>
  </w:num>
  <w:num w:numId="4">
    <w:abstractNumId w:val="12"/>
  </w:num>
  <w:num w:numId="5">
    <w:abstractNumId w:val="0"/>
  </w:num>
  <w:num w:numId="6">
    <w:abstractNumId w:val="6"/>
  </w:num>
  <w:num w:numId="7">
    <w:abstractNumId w:val="13"/>
  </w:num>
  <w:num w:numId="8">
    <w:abstractNumId w:val="4"/>
  </w:num>
  <w:num w:numId="9">
    <w:abstractNumId w:val="8"/>
  </w:num>
  <w:num w:numId="10">
    <w:abstractNumId w:val="14"/>
  </w:num>
  <w:num w:numId="11">
    <w:abstractNumId w:val="2"/>
  </w:num>
  <w:num w:numId="12">
    <w:abstractNumId w:val="10"/>
  </w:num>
  <w:num w:numId="13">
    <w:abstractNumId w:val="3"/>
  </w:num>
  <w:num w:numId="14">
    <w:abstractNumId w:val="15"/>
  </w:num>
  <w:num w:numId="15">
    <w:abstractNumId w:val="5"/>
  </w:num>
  <w:num w:numId="16">
    <w:abstractNumId w:val="7"/>
    <w:lvlOverride w:ilvl="0"/>
    <w:lvlOverride w:ilvl="1"/>
    <w:lvlOverride w:ilvl="2"/>
    <w:lvlOverride w:ilvl="3"/>
    <w:lvlOverride w:ilvl="4"/>
    <w:lvlOverride w:ilvl="5"/>
    <w:lvlOverride w:ilvl="6"/>
    <w:lvlOverride w:ilvl="7"/>
    <w:lvlOverride w:ilvl="8"/>
  </w:num>
  <w:num w:numId="1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83"/>
    <w:rsid w:val="000105BB"/>
    <w:rsid w:val="000730EF"/>
    <w:rsid w:val="000D538B"/>
    <w:rsid w:val="001F75A3"/>
    <w:rsid w:val="003D7352"/>
    <w:rsid w:val="00424384"/>
    <w:rsid w:val="00461297"/>
    <w:rsid w:val="004B549B"/>
    <w:rsid w:val="004B6119"/>
    <w:rsid w:val="00541221"/>
    <w:rsid w:val="005576E0"/>
    <w:rsid w:val="0061284C"/>
    <w:rsid w:val="00617FBD"/>
    <w:rsid w:val="00785529"/>
    <w:rsid w:val="00A23041"/>
    <w:rsid w:val="00AA2AC2"/>
    <w:rsid w:val="00B930AC"/>
    <w:rsid w:val="00C10337"/>
    <w:rsid w:val="00D06E7D"/>
    <w:rsid w:val="00D10344"/>
    <w:rsid w:val="00DA3583"/>
    <w:rsid w:val="00DD4165"/>
    <w:rsid w:val="00E26845"/>
    <w:rsid w:val="00E51327"/>
    <w:rsid w:val="00E71D3C"/>
    <w:rsid w:val="00F11F65"/>
    <w:rsid w:val="00F73628"/>
    <w:rsid w:val="00F80501"/>
    <w:rsid w:val="00FC2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7F8F7E73"/>
  <w15:chartTrackingRefBased/>
  <w15:docId w15:val="{0DA3603C-3C77-4355-8CB6-55D55C83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628"/>
    <w:pPr>
      <w:tabs>
        <w:tab w:val="left" w:pos="4914"/>
      </w:tabs>
      <w:spacing w:after="60" w:line="240" w:lineRule="auto"/>
    </w:pPr>
    <w:rPr>
      <w:rFonts w:asciiTheme="majorHAnsi" w:hAnsiTheme="majorHAnsi" w:cstheme="majorHAnsi"/>
      <w:color w:val="0F025E"/>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583"/>
    <w:pPr>
      <w:tabs>
        <w:tab w:val="center" w:pos="4513"/>
        <w:tab w:val="right" w:pos="9026"/>
      </w:tabs>
      <w:spacing w:after="0"/>
    </w:pPr>
  </w:style>
  <w:style w:type="character" w:customStyle="1" w:styleId="HeaderChar">
    <w:name w:val="Header Char"/>
    <w:basedOn w:val="DefaultParagraphFont"/>
    <w:link w:val="Header"/>
    <w:uiPriority w:val="99"/>
    <w:rsid w:val="00DA3583"/>
  </w:style>
  <w:style w:type="paragraph" w:styleId="Footer">
    <w:name w:val="footer"/>
    <w:basedOn w:val="Normal"/>
    <w:link w:val="FooterChar"/>
    <w:uiPriority w:val="99"/>
    <w:unhideWhenUsed/>
    <w:rsid w:val="00DA3583"/>
    <w:pPr>
      <w:tabs>
        <w:tab w:val="center" w:pos="4513"/>
        <w:tab w:val="right" w:pos="9026"/>
      </w:tabs>
      <w:spacing w:after="0"/>
    </w:pPr>
  </w:style>
  <w:style w:type="character" w:customStyle="1" w:styleId="FooterChar">
    <w:name w:val="Footer Char"/>
    <w:basedOn w:val="DefaultParagraphFont"/>
    <w:link w:val="Footer"/>
    <w:uiPriority w:val="99"/>
    <w:rsid w:val="00DA3583"/>
  </w:style>
  <w:style w:type="character" w:styleId="Hyperlink">
    <w:name w:val="Hyperlink"/>
    <w:basedOn w:val="DefaultParagraphFont"/>
    <w:uiPriority w:val="99"/>
    <w:unhideWhenUsed/>
    <w:rsid w:val="00DA3583"/>
    <w:rPr>
      <w:color w:val="0563C1" w:themeColor="hyperlink"/>
      <w:u w:val="single"/>
    </w:rPr>
  </w:style>
  <w:style w:type="table" w:styleId="TableGrid">
    <w:name w:val="Table Grid"/>
    <w:basedOn w:val="TableNormal"/>
    <w:uiPriority w:val="39"/>
    <w:rsid w:val="00DA3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30EF"/>
    <w:pPr>
      <w:spacing w:after="0"/>
      <w:ind w:left="720"/>
    </w:pPr>
    <w:rPr>
      <w:rFonts w:ascii="Calibri" w:hAnsi="Calibri" w:cs="Calibri"/>
    </w:rPr>
  </w:style>
  <w:style w:type="character" w:styleId="PlaceholderText">
    <w:name w:val="Placeholder Text"/>
    <w:basedOn w:val="DefaultParagraphFont"/>
    <w:uiPriority w:val="99"/>
    <w:semiHidden/>
    <w:rsid w:val="000730EF"/>
    <w:rPr>
      <w:color w:val="808080"/>
    </w:rPr>
  </w:style>
  <w:style w:type="paragraph" w:styleId="Subtitle">
    <w:name w:val="Subtitle"/>
    <w:basedOn w:val="Normal"/>
    <w:next w:val="Normal"/>
    <w:link w:val="SubtitleChar"/>
    <w:uiPriority w:val="11"/>
    <w:qFormat/>
    <w:rsid w:val="00F73628"/>
    <w:rPr>
      <w:rFonts w:asciiTheme="minorHAnsi" w:hAnsiTheme="minorHAnsi" w:cstheme="minorHAnsi"/>
      <w:b/>
    </w:rPr>
  </w:style>
  <w:style w:type="character" w:customStyle="1" w:styleId="SubtitleChar">
    <w:name w:val="Subtitle Char"/>
    <w:basedOn w:val="DefaultParagraphFont"/>
    <w:link w:val="Subtitle"/>
    <w:uiPriority w:val="11"/>
    <w:rsid w:val="00F73628"/>
    <w:rPr>
      <w:rFonts w:cstheme="minorHAnsi"/>
      <w:b/>
      <w:color w:val="0F025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043580">
      <w:bodyDiv w:val="1"/>
      <w:marLeft w:val="0"/>
      <w:marRight w:val="0"/>
      <w:marTop w:val="0"/>
      <w:marBottom w:val="0"/>
      <w:divBdr>
        <w:top w:val="none" w:sz="0" w:space="0" w:color="auto"/>
        <w:left w:val="none" w:sz="0" w:space="0" w:color="auto"/>
        <w:bottom w:val="none" w:sz="0" w:space="0" w:color="auto"/>
        <w:right w:val="none" w:sz="0" w:space="0" w:color="auto"/>
      </w:divBdr>
    </w:div>
    <w:div w:id="1928878079">
      <w:bodyDiv w:val="1"/>
      <w:marLeft w:val="0"/>
      <w:marRight w:val="0"/>
      <w:marTop w:val="0"/>
      <w:marBottom w:val="0"/>
      <w:divBdr>
        <w:top w:val="none" w:sz="0" w:space="0" w:color="auto"/>
        <w:left w:val="none" w:sz="0" w:space="0" w:color="auto"/>
        <w:bottom w:val="none" w:sz="0" w:space="0" w:color="auto"/>
        <w:right w:val="none" w:sz="0" w:space="0" w:color="auto"/>
      </w:divBdr>
    </w:div>
    <w:div w:id="200574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Berns</dc:creator>
  <cp:keywords/>
  <dc:description/>
  <cp:lastModifiedBy>Alex Hough</cp:lastModifiedBy>
  <cp:revision>2</cp:revision>
  <cp:lastPrinted>2020-07-27T15:08:00Z</cp:lastPrinted>
  <dcterms:created xsi:type="dcterms:W3CDTF">2020-09-01T09:55:00Z</dcterms:created>
  <dcterms:modified xsi:type="dcterms:W3CDTF">2020-10-19T19:44:00Z</dcterms:modified>
</cp:coreProperties>
</file>